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3EE" w:rsidRDefault="000D43EE" w:rsidP="000D43EE">
      <w:pPr>
        <w:overflowPunct w:val="0"/>
        <w:jc w:val="center"/>
        <w:textAlignment w:val="baseline"/>
        <w:rPr>
          <w:rFonts w:eastAsia="Times New Roman"/>
          <w:b/>
          <w:sz w:val="28"/>
          <w:szCs w:val="28"/>
        </w:rPr>
      </w:pPr>
      <w:r w:rsidRPr="00015020">
        <w:rPr>
          <w:rFonts w:eastAsia="Times New Roman"/>
          <w:b/>
          <w:sz w:val="28"/>
          <w:szCs w:val="28"/>
        </w:rPr>
        <w:t xml:space="preserve">График </w:t>
      </w:r>
    </w:p>
    <w:p w:rsidR="000D43EE" w:rsidRPr="00015020" w:rsidRDefault="000D43EE" w:rsidP="000D43EE">
      <w:pPr>
        <w:overflowPunct w:val="0"/>
        <w:jc w:val="center"/>
        <w:textAlignment w:val="baseline"/>
        <w:rPr>
          <w:rFonts w:eastAsia="Times New Roman"/>
          <w:b/>
          <w:sz w:val="28"/>
          <w:szCs w:val="28"/>
        </w:rPr>
      </w:pPr>
      <w:r w:rsidRPr="00015020">
        <w:rPr>
          <w:rFonts w:eastAsia="Times New Roman"/>
          <w:b/>
          <w:sz w:val="28"/>
          <w:szCs w:val="28"/>
        </w:rPr>
        <w:t xml:space="preserve">проведения </w:t>
      </w:r>
      <w:r>
        <w:rPr>
          <w:rFonts w:eastAsia="Times New Roman"/>
          <w:b/>
          <w:sz w:val="28"/>
          <w:szCs w:val="28"/>
        </w:rPr>
        <w:t>совещаний</w:t>
      </w:r>
      <w:r w:rsidRPr="00015020">
        <w:rPr>
          <w:rFonts w:eastAsia="Times New Roman"/>
          <w:b/>
          <w:sz w:val="28"/>
          <w:szCs w:val="28"/>
        </w:rPr>
        <w:t xml:space="preserve"> с предпринимателями</w:t>
      </w:r>
    </w:p>
    <w:p w:rsidR="000D43EE" w:rsidRPr="00015020" w:rsidRDefault="000D43EE" w:rsidP="000D43EE">
      <w:pPr>
        <w:overflowPunct w:val="0"/>
        <w:jc w:val="center"/>
        <w:textAlignment w:val="baseline"/>
        <w:rPr>
          <w:rFonts w:eastAsia="Times New Roman"/>
          <w:b/>
          <w:sz w:val="28"/>
          <w:szCs w:val="28"/>
        </w:rPr>
      </w:pPr>
      <w:r w:rsidRPr="00015020">
        <w:rPr>
          <w:rFonts w:eastAsia="Times New Roman"/>
          <w:b/>
          <w:sz w:val="28"/>
          <w:szCs w:val="28"/>
        </w:rPr>
        <w:t xml:space="preserve">муниципальных </w:t>
      </w:r>
      <w:r>
        <w:rPr>
          <w:rFonts w:eastAsia="Times New Roman"/>
          <w:b/>
          <w:sz w:val="28"/>
          <w:szCs w:val="28"/>
        </w:rPr>
        <w:t>образований</w:t>
      </w:r>
      <w:r w:rsidRPr="00015020">
        <w:rPr>
          <w:rFonts w:eastAsia="Times New Roman"/>
          <w:b/>
          <w:sz w:val="28"/>
          <w:szCs w:val="28"/>
        </w:rPr>
        <w:t xml:space="preserve"> Республики Татарстан</w:t>
      </w:r>
    </w:p>
    <w:p w:rsidR="000D43EE" w:rsidRDefault="000D43EE" w:rsidP="000D43EE">
      <w:pPr>
        <w:overflowPunct w:val="0"/>
        <w:jc w:val="center"/>
        <w:textAlignment w:val="baseline"/>
        <w:rPr>
          <w:rFonts w:eastAsia="Times New Roman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6237"/>
      </w:tblGrid>
      <w:tr w:rsidR="000D43EE" w:rsidRPr="00015020" w:rsidTr="00F0635A">
        <w:tc>
          <w:tcPr>
            <w:tcW w:w="675" w:type="dxa"/>
            <w:tcBorders>
              <w:bottom w:val="single" w:sz="2" w:space="0" w:color="auto"/>
            </w:tcBorders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015020">
              <w:rPr>
                <w:rFonts w:eastAsia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:rsidR="000D43EE" w:rsidRPr="00015020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015020">
              <w:rPr>
                <w:rFonts w:eastAsia="Times New Roman"/>
                <w:b/>
                <w:sz w:val="28"/>
                <w:szCs w:val="28"/>
              </w:rPr>
              <w:t>Дата проведения встречи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015020">
              <w:rPr>
                <w:rFonts w:eastAsia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237" w:type="dxa"/>
            <w:tcBorders>
              <w:bottom w:val="single" w:sz="2" w:space="0" w:color="auto"/>
            </w:tcBorders>
          </w:tcPr>
          <w:p w:rsidR="000D43EE" w:rsidRPr="00015020" w:rsidRDefault="000D43EE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015020">
              <w:rPr>
                <w:rFonts w:eastAsia="Times New Roman"/>
                <w:b/>
                <w:sz w:val="28"/>
                <w:szCs w:val="28"/>
              </w:rPr>
              <w:t>Муниципальное образование (муниципальный район)</w:t>
            </w:r>
          </w:p>
        </w:tc>
      </w:tr>
      <w:tr w:rsidR="00470DD9" w:rsidRPr="00015020" w:rsidTr="00470DD9">
        <w:trPr>
          <w:trHeight w:val="425"/>
        </w:trPr>
        <w:tc>
          <w:tcPr>
            <w:tcW w:w="675" w:type="dxa"/>
            <w:vAlign w:val="center"/>
          </w:tcPr>
          <w:p w:rsidR="00470DD9" w:rsidRPr="00CC7A64" w:rsidRDefault="00470DD9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470DD9" w:rsidRPr="00015020" w:rsidRDefault="00470DD9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  <w:lang w:val="en-US"/>
              </w:rPr>
            </w:pPr>
            <w:r w:rsidRPr="00015020">
              <w:rPr>
                <w:rFonts w:eastAsia="Times New Roman"/>
                <w:sz w:val="28"/>
                <w:szCs w:val="28"/>
                <w:lang w:val="en-US"/>
              </w:rPr>
              <w:t>18.04.</w:t>
            </w:r>
            <w:r>
              <w:rPr>
                <w:rFonts w:eastAsia="Times New Roman"/>
                <w:sz w:val="28"/>
                <w:szCs w:val="28"/>
              </w:rPr>
              <w:t>20</w:t>
            </w:r>
            <w:r w:rsidRPr="00015020">
              <w:rPr>
                <w:rFonts w:eastAsia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559" w:type="dxa"/>
          </w:tcPr>
          <w:p w:rsidR="00470DD9" w:rsidRPr="00015020" w:rsidRDefault="00470DD9" w:rsidP="00470DD9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  <w:r w:rsidRPr="00015020">
              <w:rPr>
                <w:rFonts w:eastAsia="Times New Roman"/>
                <w:sz w:val="28"/>
                <w:szCs w:val="28"/>
                <w:lang w:val="en-US"/>
              </w:rPr>
              <w:t>-00</w:t>
            </w:r>
          </w:p>
        </w:tc>
        <w:tc>
          <w:tcPr>
            <w:tcW w:w="6237" w:type="dxa"/>
          </w:tcPr>
          <w:p w:rsidR="00470DD9" w:rsidRPr="003B0CCE" w:rsidRDefault="00470DD9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  <w:highlight w:val="yellow"/>
              </w:rPr>
            </w:pPr>
            <w:r w:rsidRPr="003B0CCE">
              <w:rPr>
                <w:rFonts w:eastAsia="Times New Roman"/>
                <w:sz w:val="28"/>
                <w:szCs w:val="28"/>
                <w:highlight w:val="yellow"/>
              </w:rPr>
              <w:t>Сабинский</w:t>
            </w:r>
          </w:p>
        </w:tc>
      </w:tr>
      <w:tr w:rsidR="000D43EE" w:rsidRPr="00015020" w:rsidTr="00F0635A">
        <w:tc>
          <w:tcPr>
            <w:tcW w:w="675" w:type="dxa"/>
            <w:vMerge w:val="restart"/>
            <w:vAlign w:val="center"/>
          </w:tcPr>
          <w:p w:rsidR="000D43EE" w:rsidRPr="00015020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textAlignment w:val="baseline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D43EE" w:rsidRPr="00015020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15020">
              <w:rPr>
                <w:rFonts w:eastAsia="Times New Roman"/>
                <w:sz w:val="28"/>
                <w:szCs w:val="28"/>
              </w:rPr>
              <w:t>2</w:t>
            </w:r>
            <w:r w:rsidR="00470DD9">
              <w:rPr>
                <w:rFonts w:eastAsia="Times New Roman"/>
                <w:sz w:val="28"/>
                <w:szCs w:val="28"/>
              </w:rPr>
              <w:t>6</w:t>
            </w:r>
            <w:r w:rsidRPr="00015020">
              <w:rPr>
                <w:rFonts w:eastAsia="Times New Roman"/>
                <w:sz w:val="28"/>
                <w:szCs w:val="28"/>
              </w:rPr>
              <w:t>.04.</w:t>
            </w:r>
            <w:r>
              <w:rPr>
                <w:rFonts w:eastAsia="Times New Roman"/>
                <w:sz w:val="28"/>
                <w:szCs w:val="28"/>
              </w:rPr>
              <w:t>20</w:t>
            </w:r>
            <w:r w:rsidRPr="00015020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15020">
              <w:rPr>
                <w:rFonts w:eastAsia="Times New Roman"/>
                <w:sz w:val="28"/>
                <w:szCs w:val="28"/>
              </w:rPr>
              <w:t>9-00</w:t>
            </w:r>
          </w:p>
        </w:tc>
        <w:tc>
          <w:tcPr>
            <w:tcW w:w="6237" w:type="dxa"/>
          </w:tcPr>
          <w:p w:rsidR="000D43EE" w:rsidRPr="003B0CCE" w:rsidRDefault="00C17085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  <w:highlight w:val="yellow"/>
              </w:rPr>
            </w:pPr>
            <w:r w:rsidRPr="003B0CCE">
              <w:rPr>
                <w:rFonts w:eastAsia="Times New Roman"/>
                <w:sz w:val="28"/>
                <w:szCs w:val="28"/>
                <w:highlight w:val="yellow"/>
              </w:rPr>
              <w:t>Алексеевский</w:t>
            </w:r>
          </w:p>
        </w:tc>
      </w:tr>
      <w:tr w:rsidR="000D43EE" w:rsidRPr="00015020" w:rsidTr="00F0635A">
        <w:tc>
          <w:tcPr>
            <w:tcW w:w="675" w:type="dxa"/>
            <w:vMerge/>
            <w:vAlign w:val="center"/>
          </w:tcPr>
          <w:p w:rsidR="000D43EE" w:rsidRPr="00CC7A64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D43EE" w:rsidRPr="00015020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</w:t>
            </w:r>
            <w:r w:rsidRPr="00015020">
              <w:rPr>
                <w:rFonts w:eastAsia="Times New Roman"/>
                <w:sz w:val="28"/>
                <w:szCs w:val="28"/>
              </w:rPr>
              <w:t>-00</w:t>
            </w:r>
          </w:p>
        </w:tc>
        <w:tc>
          <w:tcPr>
            <w:tcW w:w="6237" w:type="dxa"/>
          </w:tcPr>
          <w:p w:rsidR="000D43EE" w:rsidRPr="003B0CCE" w:rsidRDefault="00C17085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  <w:highlight w:val="yellow"/>
              </w:rPr>
            </w:pPr>
            <w:proofErr w:type="spellStart"/>
            <w:r w:rsidRPr="003B0CCE">
              <w:rPr>
                <w:rFonts w:eastAsia="Times New Roman"/>
                <w:sz w:val="28"/>
                <w:szCs w:val="28"/>
                <w:highlight w:val="yellow"/>
              </w:rPr>
              <w:t>Лаишевский</w:t>
            </w:r>
            <w:proofErr w:type="spellEnd"/>
          </w:p>
        </w:tc>
      </w:tr>
      <w:tr w:rsidR="000D43EE" w:rsidRPr="00015020" w:rsidTr="00F0635A">
        <w:tc>
          <w:tcPr>
            <w:tcW w:w="675" w:type="dxa"/>
            <w:vMerge w:val="restart"/>
            <w:vAlign w:val="center"/>
          </w:tcPr>
          <w:p w:rsidR="000D43EE" w:rsidRPr="00015020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textAlignment w:val="baseline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D43EE" w:rsidRPr="00015020" w:rsidRDefault="00470DD9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30</w:t>
            </w:r>
            <w:r w:rsidR="000D43EE" w:rsidRPr="00015020">
              <w:rPr>
                <w:rFonts w:eastAsia="Times New Roman"/>
                <w:sz w:val="28"/>
                <w:szCs w:val="28"/>
              </w:rPr>
              <w:t>.04.</w:t>
            </w:r>
            <w:r w:rsidR="000D43EE">
              <w:rPr>
                <w:rFonts w:eastAsia="Times New Roman"/>
                <w:sz w:val="28"/>
                <w:szCs w:val="28"/>
              </w:rPr>
              <w:t>20</w:t>
            </w:r>
            <w:r w:rsidR="000D43EE" w:rsidRPr="00015020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vMerge w:val="restart"/>
          </w:tcPr>
          <w:p w:rsidR="000D43EE" w:rsidRPr="00015020" w:rsidRDefault="002366BB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</w:t>
            </w:r>
            <w:r w:rsidR="000D43EE" w:rsidRPr="00015020">
              <w:rPr>
                <w:rFonts w:eastAsia="Times New Roman"/>
                <w:sz w:val="28"/>
                <w:szCs w:val="28"/>
              </w:rPr>
              <w:t>-00</w:t>
            </w:r>
          </w:p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D43EE" w:rsidRPr="003B0CCE" w:rsidRDefault="000D43EE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  <w:highlight w:val="yellow"/>
              </w:rPr>
            </w:pPr>
            <w:r w:rsidRPr="003B0CCE">
              <w:rPr>
                <w:rFonts w:eastAsia="Times New Roman"/>
                <w:sz w:val="28"/>
                <w:szCs w:val="28"/>
                <w:highlight w:val="yellow"/>
              </w:rPr>
              <w:t>г. Набережные Челны</w:t>
            </w:r>
          </w:p>
        </w:tc>
      </w:tr>
      <w:tr w:rsidR="000D43EE" w:rsidRPr="00015020" w:rsidTr="00F0635A">
        <w:tc>
          <w:tcPr>
            <w:tcW w:w="675" w:type="dxa"/>
            <w:vMerge/>
            <w:vAlign w:val="center"/>
          </w:tcPr>
          <w:p w:rsidR="000D43EE" w:rsidRPr="00CC7A64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D43EE" w:rsidRPr="00015020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D43EE" w:rsidRPr="003B0CCE" w:rsidRDefault="000D43EE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  <w:highlight w:val="yellow"/>
              </w:rPr>
            </w:pPr>
            <w:proofErr w:type="spellStart"/>
            <w:r w:rsidRPr="003B0CCE">
              <w:rPr>
                <w:rFonts w:eastAsia="Times New Roman"/>
                <w:sz w:val="28"/>
                <w:szCs w:val="28"/>
                <w:highlight w:val="yellow"/>
              </w:rPr>
              <w:t>Тукаевский</w:t>
            </w:r>
            <w:proofErr w:type="spellEnd"/>
          </w:p>
        </w:tc>
      </w:tr>
      <w:tr w:rsidR="000D43EE" w:rsidRPr="00015020" w:rsidTr="00F0635A">
        <w:trPr>
          <w:trHeight w:val="387"/>
        </w:trPr>
        <w:tc>
          <w:tcPr>
            <w:tcW w:w="675" w:type="dxa"/>
            <w:vMerge w:val="restart"/>
            <w:vAlign w:val="center"/>
          </w:tcPr>
          <w:p w:rsidR="000D43EE" w:rsidRPr="00AB0B1B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D43EE" w:rsidRPr="00015020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AB0B1B">
              <w:rPr>
                <w:rFonts w:eastAsia="Times New Roman"/>
                <w:sz w:val="28"/>
                <w:szCs w:val="28"/>
              </w:rPr>
              <w:t>06</w:t>
            </w:r>
            <w:r w:rsidRPr="00015020">
              <w:rPr>
                <w:rFonts w:eastAsia="Times New Roman"/>
                <w:sz w:val="28"/>
                <w:szCs w:val="28"/>
              </w:rPr>
              <w:t>.0</w:t>
            </w:r>
            <w:r w:rsidRPr="00AB0B1B">
              <w:rPr>
                <w:rFonts w:eastAsia="Times New Roman"/>
                <w:sz w:val="28"/>
                <w:szCs w:val="28"/>
              </w:rPr>
              <w:t>5</w:t>
            </w:r>
            <w:r w:rsidRPr="00015020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>20</w:t>
            </w:r>
            <w:r w:rsidRPr="00015020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vAlign w:val="center"/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  <w:r w:rsidRPr="00015020">
              <w:rPr>
                <w:rFonts w:eastAsia="Times New Roman"/>
                <w:sz w:val="28"/>
                <w:szCs w:val="28"/>
              </w:rPr>
              <w:t>-00</w:t>
            </w:r>
          </w:p>
        </w:tc>
        <w:tc>
          <w:tcPr>
            <w:tcW w:w="6237" w:type="dxa"/>
            <w:vAlign w:val="center"/>
          </w:tcPr>
          <w:p w:rsidR="000D43EE" w:rsidRPr="00015020" w:rsidRDefault="000D43EE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15020">
              <w:rPr>
                <w:rFonts w:eastAsia="Times New Roman"/>
                <w:sz w:val="28"/>
                <w:szCs w:val="28"/>
              </w:rPr>
              <w:t>Нижнекамский</w:t>
            </w:r>
          </w:p>
        </w:tc>
      </w:tr>
      <w:tr w:rsidR="000D43EE" w:rsidRPr="00015020" w:rsidTr="00F0635A">
        <w:trPr>
          <w:trHeight w:val="407"/>
        </w:trPr>
        <w:tc>
          <w:tcPr>
            <w:tcW w:w="675" w:type="dxa"/>
            <w:vMerge/>
            <w:vAlign w:val="center"/>
          </w:tcPr>
          <w:p w:rsidR="000D43EE" w:rsidRPr="00CC7A64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D43EE" w:rsidRPr="00AB0B1B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14-00</w:t>
            </w:r>
          </w:p>
        </w:tc>
        <w:tc>
          <w:tcPr>
            <w:tcW w:w="6237" w:type="dxa"/>
            <w:vAlign w:val="center"/>
          </w:tcPr>
          <w:p w:rsidR="000D43EE" w:rsidRPr="00015020" w:rsidRDefault="000D43EE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proofErr w:type="spellStart"/>
            <w:r w:rsidRPr="003B0CCE">
              <w:rPr>
                <w:rFonts w:eastAsia="Times New Roman"/>
                <w:sz w:val="28"/>
                <w:szCs w:val="28"/>
                <w:highlight w:val="yellow"/>
              </w:rPr>
              <w:t>Елабужский</w:t>
            </w:r>
            <w:proofErr w:type="spellEnd"/>
          </w:p>
        </w:tc>
      </w:tr>
      <w:tr w:rsidR="000D43EE" w:rsidRPr="00015020" w:rsidTr="00F0635A">
        <w:tc>
          <w:tcPr>
            <w:tcW w:w="675" w:type="dxa"/>
            <w:vMerge w:val="restart"/>
            <w:vAlign w:val="center"/>
          </w:tcPr>
          <w:p w:rsidR="000D43EE" w:rsidRPr="00AB0B1B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D43EE" w:rsidRPr="00015020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AB0B1B">
              <w:rPr>
                <w:rFonts w:eastAsia="Times New Roman"/>
                <w:sz w:val="28"/>
                <w:szCs w:val="28"/>
              </w:rPr>
              <w:t>14</w:t>
            </w:r>
            <w:r w:rsidRPr="00015020">
              <w:rPr>
                <w:rFonts w:eastAsia="Times New Roman"/>
                <w:sz w:val="28"/>
                <w:szCs w:val="28"/>
              </w:rPr>
              <w:t>.05.</w:t>
            </w:r>
            <w:r>
              <w:rPr>
                <w:rFonts w:eastAsia="Times New Roman"/>
                <w:sz w:val="28"/>
                <w:szCs w:val="28"/>
              </w:rPr>
              <w:t>20</w:t>
            </w:r>
            <w:r w:rsidRPr="00015020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15020">
              <w:rPr>
                <w:rFonts w:eastAsia="Times New Roman"/>
                <w:sz w:val="28"/>
                <w:szCs w:val="28"/>
              </w:rPr>
              <w:t>9-00</w:t>
            </w:r>
          </w:p>
        </w:tc>
        <w:tc>
          <w:tcPr>
            <w:tcW w:w="6237" w:type="dxa"/>
          </w:tcPr>
          <w:p w:rsidR="000D43EE" w:rsidRPr="00015020" w:rsidRDefault="000D43EE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15020">
              <w:rPr>
                <w:rFonts w:eastAsia="Times New Roman"/>
                <w:sz w:val="28"/>
                <w:szCs w:val="28"/>
              </w:rPr>
              <w:t xml:space="preserve">Спасский </w:t>
            </w:r>
          </w:p>
        </w:tc>
      </w:tr>
      <w:tr w:rsidR="000D43EE" w:rsidRPr="00015020" w:rsidTr="00F0635A">
        <w:tc>
          <w:tcPr>
            <w:tcW w:w="675" w:type="dxa"/>
            <w:vMerge/>
            <w:vAlign w:val="center"/>
          </w:tcPr>
          <w:p w:rsidR="000D43EE" w:rsidRPr="00CC7A64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D43EE" w:rsidRPr="00015020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</w:t>
            </w:r>
            <w:r w:rsidRPr="00015020">
              <w:rPr>
                <w:rFonts w:eastAsia="Times New Roman"/>
                <w:sz w:val="28"/>
                <w:szCs w:val="28"/>
              </w:rPr>
              <w:t>-00</w:t>
            </w:r>
          </w:p>
        </w:tc>
        <w:tc>
          <w:tcPr>
            <w:tcW w:w="6237" w:type="dxa"/>
          </w:tcPr>
          <w:p w:rsidR="000D43EE" w:rsidRPr="00015020" w:rsidRDefault="000D43EE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proofErr w:type="spellStart"/>
            <w:r w:rsidRPr="00015020">
              <w:rPr>
                <w:rFonts w:eastAsia="Times New Roman"/>
                <w:sz w:val="28"/>
                <w:szCs w:val="28"/>
              </w:rPr>
              <w:t>Алькеевский</w:t>
            </w:r>
            <w:proofErr w:type="spellEnd"/>
          </w:p>
        </w:tc>
      </w:tr>
      <w:tr w:rsidR="000D43EE" w:rsidRPr="00015020" w:rsidTr="00F0635A">
        <w:tc>
          <w:tcPr>
            <w:tcW w:w="675" w:type="dxa"/>
            <w:vMerge w:val="restart"/>
            <w:vAlign w:val="center"/>
          </w:tcPr>
          <w:p w:rsidR="000D43EE" w:rsidRPr="00AB0B1B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D43EE" w:rsidRPr="00015020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15020">
              <w:rPr>
                <w:rFonts w:eastAsia="Times New Roman"/>
                <w:sz w:val="28"/>
                <w:szCs w:val="28"/>
              </w:rPr>
              <w:t>1</w:t>
            </w:r>
            <w:r w:rsidRPr="00AB0B1B">
              <w:rPr>
                <w:rFonts w:eastAsia="Times New Roman"/>
                <w:sz w:val="28"/>
                <w:szCs w:val="28"/>
              </w:rPr>
              <w:t>6</w:t>
            </w:r>
            <w:r w:rsidRPr="00015020">
              <w:rPr>
                <w:rFonts w:eastAsia="Times New Roman"/>
                <w:sz w:val="28"/>
                <w:szCs w:val="28"/>
              </w:rPr>
              <w:t>.05.</w:t>
            </w:r>
            <w:r>
              <w:rPr>
                <w:rFonts w:eastAsia="Times New Roman"/>
                <w:sz w:val="28"/>
                <w:szCs w:val="28"/>
              </w:rPr>
              <w:t>20</w:t>
            </w:r>
            <w:r w:rsidRPr="00015020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15020">
              <w:rPr>
                <w:rFonts w:eastAsia="Times New Roman"/>
                <w:sz w:val="28"/>
                <w:szCs w:val="28"/>
              </w:rPr>
              <w:t>9-00</w:t>
            </w:r>
          </w:p>
        </w:tc>
        <w:tc>
          <w:tcPr>
            <w:tcW w:w="6237" w:type="dxa"/>
          </w:tcPr>
          <w:p w:rsidR="000D43EE" w:rsidRPr="00015020" w:rsidRDefault="000D43EE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Муслюмовский</w:t>
            </w:r>
            <w:proofErr w:type="spellEnd"/>
          </w:p>
        </w:tc>
      </w:tr>
      <w:tr w:rsidR="000D43EE" w:rsidRPr="00015020" w:rsidTr="00F0635A">
        <w:tc>
          <w:tcPr>
            <w:tcW w:w="675" w:type="dxa"/>
            <w:vMerge/>
            <w:vAlign w:val="center"/>
          </w:tcPr>
          <w:p w:rsidR="000D43EE" w:rsidRPr="00CC7A64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D43EE" w:rsidRPr="00015020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15020">
              <w:rPr>
                <w:rFonts w:eastAsia="Times New Roman"/>
                <w:sz w:val="28"/>
                <w:szCs w:val="28"/>
              </w:rPr>
              <w:t>1</w:t>
            </w:r>
            <w:r>
              <w:rPr>
                <w:rFonts w:eastAsia="Times New Roman"/>
                <w:sz w:val="28"/>
                <w:szCs w:val="28"/>
              </w:rPr>
              <w:t>4</w:t>
            </w:r>
            <w:r w:rsidRPr="00015020">
              <w:rPr>
                <w:rFonts w:eastAsia="Times New Roman"/>
                <w:sz w:val="28"/>
                <w:szCs w:val="28"/>
              </w:rPr>
              <w:t>-00</w:t>
            </w:r>
          </w:p>
        </w:tc>
        <w:tc>
          <w:tcPr>
            <w:tcW w:w="6237" w:type="dxa"/>
          </w:tcPr>
          <w:p w:rsidR="000D43EE" w:rsidRPr="00015020" w:rsidRDefault="000D43EE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proofErr w:type="spellStart"/>
            <w:r w:rsidRPr="00015020">
              <w:rPr>
                <w:rFonts w:eastAsia="Times New Roman"/>
                <w:sz w:val="28"/>
                <w:szCs w:val="28"/>
              </w:rPr>
              <w:t>Мензелинский</w:t>
            </w:r>
            <w:proofErr w:type="spellEnd"/>
          </w:p>
        </w:tc>
      </w:tr>
      <w:tr w:rsidR="000D43EE" w:rsidRPr="00015020" w:rsidTr="00F0635A">
        <w:tc>
          <w:tcPr>
            <w:tcW w:w="675" w:type="dxa"/>
            <w:vMerge w:val="restart"/>
            <w:vAlign w:val="center"/>
          </w:tcPr>
          <w:p w:rsidR="000D43EE" w:rsidRPr="00015020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textAlignment w:val="baseline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D43EE" w:rsidRPr="00015020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15020">
              <w:rPr>
                <w:rFonts w:eastAsia="Times New Roman"/>
                <w:sz w:val="28"/>
                <w:szCs w:val="28"/>
                <w:lang w:val="en-US"/>
              </w:rPr>
              <w:t>21</w:t>
            </w:r>
            <w:r w:rsidRPr="00015020">
              <w:rPr>
                <w:rFonts w:eastAsia="Times New Roman"/>
                <w:sz w:val="28"/>
                <w:szCs w:val="28"/>
              </w:rPr>
              <w:t>.05.</w:t>
            </w:r>
            <w:r>
              <w:rPr>
                <w:rFonts w:eastAsia="Times New Roman"/>
                <w:sz w:val="28"/>
                <w:szCs w:val="28"/>
              </w:rPr>
              <w:t>20</w:t>
            </w:r>
            <w:r w:rsidRPr="00015020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15020">
              <w:rPr>
                <w:rFonts w:eastAsia="Times New Roman"/>
                <w:sz w:val="28"/>
                <w:szCs w:val="28"/>
              </w:rPr>
              <w:t>10-00</w:t>
            </w:r>
          </w:p>
        </w:tc>
        <w:tc>
          <w:tcPr>
            <w:tcW w:w="6237" w:type="dxa"/>
          </w:tcPr>
          <w:p w:rsidR="000D43EE" w:rsidRPr="00015020" w:rsidRDefault="000D43EE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proofErr w:type="spellStart"/>
            <w:r w:rsidRPr="00015020">
              <w:rPr>
                <w:rFonts w:eastAsia="Times New Roman"/>
                <w:sz w:val="28"/>
                <w:szCs w:val="28"/>
              </w:rPr>
              <w:t>Апастовский</w:t>
            </w:r>
            <w:proofErr w:type="spellEnd"/>
          </w:p>
        </w:tc>
      </w:tr>
      <w:tr w:rsidR="000D43EE" w:rsidRPr="00015020" w:rsidTr="00F0635A">
        <w:tc>
          <w:tcPr>
            <w:tcW w:w="675" w:type="dxa"/>
            <w:vMerge/>
            <w:vAlign w:val="center"/>
          </w:tcPr>
          <w:p w:rsidR="000D43EE" w:rsidRPr="00CC7A64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D43EE" w:rsidRPr="00015020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15020">
              <w:rPr>
                <w:rFonts w:eastAsia="Times New Roman"/>
                <w:sz w:val="28"/>
                <w:szCs w:val="28"/>
              </w:rPr>
              <w:t>15-00</w:t>
            </w:r>
          </w:p>
        </w:tc>
        <w:tc>
          <w:tcPr>
            <w:tcW w:w="6237" w:type="dxa"/>
          </w:tcPr>
          <w:p w:rsidR="000D43EE" w:rsidRPr="00015020" w:rsidRDefault="000D43EE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proofErr w:type="spellStart"/>
            <w:r w:rsidRPr="00015020">
              <w:rPr>
                <w:rFonts w:eastAsia="Times New Roman"/>
                <w:sz w:val="28"/>
                <w:szCs w:val="28"/>
              </w:rPr>
              <w:t>Кайбицкий</w:t>
            </w:r>
            <w:proofErr w:type="spellEnd"/>
          </w:p>
        </w:tc>
      </w:tr>
      <w:tr w:rsidR="000D43EE" w:rsidRPr="00015020" w:rsidTr="00F0635A">
        <w:tc>
          <w:tcPr>
            <w:tcW w:w="675" w:type="dxa"/>
            <w:vMerge w:val="restart"/>
            <w:vAlign w:val="center"/>
          </w:tcPr>
          <w:p w:rsidR="000D43EE" w:rsidRPr="00015020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textAlignment w:val="baseline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D43EE" w:rsidRPr="00015020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15020">
              <w:rPr>
                <w:rFonts w:eastAsia="Times New Roman"/>
                <w:sz w:val="28"/>
                <w:szCs w:val="28"/>
              </w:rPr>
              <w:t>2</w:t>
            </w:r>
            <w:r w:rsidRPr="00015020">
              <w:rPr>
                <w:rFonts w:eastAsia="Times New Roman"/>
                <w:sz w:val="28"/>
                <w:szCs w:val="28"/>
                <w:lang w:val="en-US"/>
              </w:rPr>
              <w:t>3</w:t>
            </w:r>
            <w:r w:rsidRPr="00015020">
              <w:rPr>
                <w:rFonts w:eastAsia="Times New Roman"/>
                <w:sz w:val="28"/>
                <w:szCs w:val="28"/>
              </w:rPr>
              <w:t>.05.</w:t>
            </w:r>
            <w:r>
              <w:rPr>
                <w:rFonts w:eastAsia="Times New Roman"/>
                <w:sz w:val="28"/>
                <w:szCs w:val="28"/>
              </w:rPr>
              <w:t>20</w:t>
            </w:r>
            <w:r w:rsidRPr="00015020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15020">
              <w:rPr>
                <w:rFonts w:eastAsia="Times New Roman"/>
                <w:sz w:val="28"/>
                <w:szCs w:val="28"/>
              </w:rPr>
              <w:t>9-00</w:t>
            </w:r>
          </w:p>
        </w:tc>
        <w:tc>
          <w:tcPr>
            <w:tcW w:w="6237" w:type="dxa"/>
          </w:tcPr>
          <w:p w:rsidR="000D43EE" w:rsidRPr="00015020" w:rsidRDefault="000D43EE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proofErr w:type="spellStart"/>
            <w:r w:rsidRPr="00015020">
              <w:rPr>
                <w:rFonts w:eastAsia="Times New Roman"/>
                <w:sz w:val="28"/>
                <w:szCs w:val="28"/>
              </w:rPr>
              <w:t>Бавлинский</w:t>
            </w:r>
            <w:proofErr w:type="spellEnd"/>
          </w:p>
        </w:tc>
      </w:tr>
      <w:tr w:rsidR="000D43EE" w:rsidRPr="00015020" w:rsidTr="00F0635A">
        <w:tc>
          <w:tcPr>
            <w:tcW w:w="675" w:type="dxa"/>
            <w:vMerge/>
            <w:vAlign w:val="center"/>
          </w:tcPr>
          <w:p w:rsidR="000D43EE" w:rsidRPr="00CC7A64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D43EE" w:rsidRPr="00015020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</w:t>
            </w:r>
            <w:r w:rsidRPr="00015020">
              <w:rPr>
                <w:rFonts w:eastAsia="Times New Roman"/>
                <w:sz w:val="28"/>
                <w:szCs w:val="28"/>
              </w:rPr>
              <w:t>-00</w:t>
            </w:r>
          </w:p>
        </w:tc>
        <w:tc>
          <w:tcPr>
            <w:tcW w:w="6237" w:type="dxa"/>
          </w:tcPr>
          <w:p w:rsidR="000D43EE" w:rsidRPr="00015020" w:rsidRDefault="000D43EE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proofErr w:type="spellStart"/>
            <w:r w:rsidRPr="00015020">
              <w:rPr>
                <w:rFonts w:eastAsia="Times New Roman"/>
                <w:sz w:val="28"/>
                <w:szCs w:val="28"/>
              </w:rPr>
              <w:t>Бугульминский</w:t>
            </w:r>
            <w:proofErr w:type="spellEnd"/>
          </w:p>
        </w:tc>
      </w:tr>
      <w:tr w:rsidR="000D43EE" w:rsidRPr="00015020" w:rsidTr="00F0635A">
        <w:tc>
          <w:tcPr>
            <w:tcW w:w="675" w:type="dxa"/>
            <w:vMerge w:val="restart"/>
            <w:vAlign w:val="center"/>
          </w:tcPr>
          <w:p w:rsidR="000D43EE" w:rsidRPr="00015020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textAlignment w:val="baseline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D43EE" w:rsidRPr="00015020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15020">
              <w:rPr>
                <w:rFonts w:eastAsia="Times New Roman"/>
                <w:sz w:val="28"/>
                <w:szCs w:val="28"/>
              </w:rPr>
              <w:t>2</w:t>
            </w:r>
            <w:r w:rsidRPr="00015020">
              <w:rPr>
                <w:rFonts w:eastAsia="Times New Roman"/>
                <w:sz w:val="28"/>
                <w:szCs w:val="28"/>
                <w:lang w:val="en-US"/>
              </w:rPr>
              <w:t>8</w:t>
            </w:r>
            <w:r w:rsidRPr="00015020">
              <w:rPr>
                <w:rFonts w:eastAsia="Times New Roman"/>
                <w:sz w:val="28"/>
                <w:szCs w:val="28"/>
              </w:rPr>
              <w:t>.05.</w:t>
            </w:r>
            <w:r>
              <w:rPr>
                <w:rFonts w:eastAsia="Times New Roman"/>
                <w:sz w:val="28"/>
                <w:szCs w:val="28"/>
              </w:rPr>
              <w:t>20</w:t>
            </w:r>
            <w:r w:rsidRPr="00015020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15020">
              <w:rPr>
                <w:rFonts w:eastAsia="Times New Roman"/>
                <w:sz w:val="28"/>
                <w:szCs w:val="28"/>
              </w:rPr>
              <w:t>9-00</w:t>
            </w:r>
          </w:p>
        </w:tc>
        <w:tc>
          <w:tcPr>
            <w:tcW w:w="6237" w:type="dxa"/>
          </w:tcPr>
          <w:p w:rsidR="000D43EE" w:rsidRPr="00015020" w:rsidRDefault="000D43EE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Ютазинский</w:t>
            </w:r>
            <w:proofErr w:type="spellEnd"/>
          </w:p>
        </w:tc>
      </w:tr>
      <w:tr w:rsidR="000D43EE" w:rsidRPr="00015020" w:rsidTr="00F0635A">
        <w:trPr>
          <w:trHeight w:val="64"/>
        </w:trPr>
        <w:tc>
          <w:tcPr>
            <w:tcW w:w="675" w:type="dxa"/>
            <w:vMerge/>
            <w:vAlign w:val="center"/>
          </w:tcPr>
          <w:p w:rsidR="000D43EE" w:rsidRPr="00CC7A64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D43EE" w:rsidRPr="00015020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</w:t>
            </w:r>
            <w:r w:rsidRPr="00015020">
              <w:rPr>
                <w:rFonts w:eastAsia="Times New Roman"/>
                <w:sz w:val="28"/>
                <w:szCs w:val="28"/>
              </w:rPr>
              <w:t>-00</w:t>
            </w:r>
          </w:p>
        </w:tc>
        <w:tc>
          <w:tcPr>
            <w:tcW w:w="6237" w:type="dxa"/>
          </w:tcPr>
          <w:p w:rsidR="000D43EE" w:rsidRPr="00015020" w:rsidRDefault="000D43EE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proofErr w:type="spellStart"/>
            <w:r w:rsidRPr="00015020">
              <w:rPr>
                <w:rFonts w:eastAsia="Times New Roman"/>
                <w:sz w:val="28"/>
                <w:szCs w:val="28"/>
              </w:rPr>
              <w:t>Азнакаевский</w:t>
            </w:r>
            <w:proofErr w:type="spellEnd"/>
          </w:p>
        </w:tc>
      </w:tr>
      <w:tr w:rsidR="009B5EF9" w:rsidRPr="00015020" w:rsidTr="009B5EF9">
        <w:trPr>
          <w:trHeight w:val="391"/>
        </w:trPr>
        <w:tc>
          <w:tcPr>
            <w:tcW w:w="675" w:type="dxa"/>
            <w:vMerge w:val="restart"/>
            <w:vAlign w:val="center"/>
          </w:tcPr>
          <w:p w:rsidR="009B5EF9" w:rsidRPr="00015020" w:rsidRDefault="009B5EF9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textAlignment w:val="baseline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B5EF9" w:rsidRPr="00015020" w:rsidRDefault="009B5EF9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15020">
              <w:rPr>
                <w:rFonts w:eastAsia="Times New Roman"/>
                <w:sz w:val="28"/>
                <w:szCs w:val="28"/>
                <w:lang w:val="en-US"/>
              </w:rPr>
              <w:t>30</w:t>
            </w:r>
            <w:r w:rsidRPr="00015020">
              <w:rPr>
                <w:rFonts w:eastAsia="Times New Roman"/>
                <w:sz w:val="28"/>
                <w:szCs w:val="28"/>
              </w:rPr>
              <w:t>.05.</w:t>
            </w:r>
            <w:r>
              <w:rPr>
                <w:rFonts w:eastAsia="Times New Roman"/>
                <w:sz w:val="28"/>
                <w:szCs w:val="28"/>
              </w:rPr>
              <w:t>20</w:t>
            </w:r>
            <w:r w:rsidRPr="00015020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9B5EF9" w:rsidRPr="00015020" w:rsidRDefault="009B5EF9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  <w:r w:rsidRPr="00015020">
              <w:rPr>
                <w:rFonts w:eastAsia="Times New Roman"/>
                <w:sz w:val="28"/>
                <w:szCs w:val="28"/>
              </w:rPr>
              <w:t>-00</w:t>
            </w:r>
          </w:p>
        </w:tc>
        <w:tc>
          <w:tcPr>
            <w:tcW w:w="6237" w:type="dxa"/>
          </w:tcPr>
          <w:p w:rsidR="009B5EF9" w:rsidRPr="00015020" w:rsidRDefault="009B5EF9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proofErr w:type="spellStart"/>
            <w:r w:rsidRPr="00015020">
              <w:rPr>
                <w:rFonts w:eastAsia="Times New Roman"/>
                <w:sz w:val="28"/>
                <w:szCs w:val="28"/>
              </w:rPr>
              <w:t>Тюлячинский</w:t>
            </w:r>
            <w:proofErr w:type="spellEnd"/>
          </w:p>
        </w:tc>
      </w:tr>
      <w:tr w:rsidR="009B5EF9" w:rsidRPr="00015020" w:rsidTr="00F0635A">
        <w:trPr>
          <w:trHeight w:val="541"/>
        </w:trPr>
        <w:tc>
          <w:tcPr>
            <w:tcW w:w="675" w:type="dxa"/>
            <w:vMerge/>
            <w:vAlign w:val="center"/>
          </w:tcPr>
          <w:p w:rsidR="009B5EF9" w:rsidRPr="00015020" w:rsidRDefault="009B5EF9" w:rsidP="009B5EF9">
            <w:pPr>
              <w:pStyle w:val="a3"/>
              <w:tabs>
                <w:tab w:val="left" w:pos="0"/>
                <w:tab w:val="left" w:pos="1080"/>
              </w:tabs>
              <w:overflowPunct w:val="0"/>
              <w:spacing w:after="80"/>
              <w:ind w:left="0"/>
              <w:textAlignment w:val="baseline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9B5EF9" w:rsidRPr="00015020" w:rsidRDefault="009B5EF9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9B5EF9" w:rsidRDefault="009B5EF9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15-00</w:t>
            </w:r>
          </w:p>
        </w:tc>
        <w:tc>
          <w:tcPr>
            <w:tcW w:w="6237" w:type="dxa"/>
          </w:tcPr>
          <w:p w:rsidR="009B5EF9" w:rsidRPr="00015020" w:rsidRDefault="009B5EF9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Рыбно-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Слободский</w:t>
            </w:r>
            <w:proofErr w:type="spellEnd"/>
          </w:p>
        </w:tc>
      </w:tr>
      <w:tr w:rsidR="000D43EE" w:rsidRPr="00015020" w:rsidTr="00F0635A">
        <w:tc>
          <w:tcPr>
            <w:tcW w:w="675" w:type="dxa"/>
            <w:vMerge w:val="restart"/>
            <w:vAlign w:val="center"/>
          </w:tcPr>
          <w:p w:rsidR="000D43EE" w:rsidRPr="00015020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textAlignment w:val="baseline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D43EE" w:rsidRPr="00015020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15020">
              <w:rPr>
                <w:rFonts w:eastAsia="Times New Roman"/>
                <w:sz w:val="28"/>
                <w:szCs w:val="28"/>
                <w:lang w:val="en-US"/>
              </w:rPr>
              <w:t>04</w:t>
            </w:r>
            <w:r w:rsidRPr="00015020">
              <w:rPr>
                <w:rFonts w:eastAsia="Times New Roman"/>
                <w:sz w:val="28"/>
                <w:szCs w:val="28"/>
              </w:rPr>
              <w:t>.0</w:t>
            </w:r>
            <w:r w:rsidRPr="00015020">
              <w:rPr>
                <w:rFonts w:eastAsia="Times New Roman"/>
                <w:sz w:val="28"/>
                <w:szCs w:val="28"/>
                <w:lang w:val="en-US"/>
              </w:rPr>
              <w:t>6</w:t>
            </w:r>
            <w:r w:rsidRPr="00015020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>20</w:t>
            </w:r>
            <w:r w:rsidRPr="00015020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15020">
              <w:rPr>
                <w:rFonts w:eastAsia="Times New Roman"/>
                <w:sz w:val="28"/>
                <w:szCs w:val="28"/>
              </w:rPr>
              <w:t>9-00</w:t>
            </w:r>
          </w:p>
        </w:tc>
        <w:tc>
          <w:tcPr>
            <w:tcW w:w="6237" w:type="dxa"/>
          </w:tcPr>
          <w:p w:rsidR="000D43EE" w:rsidRPr="00015020" w:rsidRDefault="000D43EE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proofErr w:type="spellStart"/>
            <w:r w:rsidRPr="00015020">
              <w:rPr>
                <w:rFonts w:eastAsia="Times New Roman"/>
                <w:sz w:val="28"/>
                <w:szCs w:val="28"/>
              </w:rPr>
              <w:t>Балтасинский</w:t>
            </w:r>
            <w:proofErr w:type="spellEnd"/>
          </w:p>
        </w:tc>
      </w:tr>
      <w:tr w:rsidR="000D43EE" w:rsidRPr="00015020" w:rsidTr="00F0635A">
        <w:tc>
          <w:tcPr>
            <w:tcW w:w="675" w:type="dxa"/>
            <w:vMerge/>
            <w:vAlign w:val="center"/>
          </w:tcPr>
          <w:p w:rsidR="000D43EE" w:rsidRPr="00CC7A64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D43EE" w:rsidRPr="00015020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15020">
              <w:rPr>
                <w:rFonts w:eastAsia="Times New Roman"/>
                <w:sz w:val="28"/>
                <w:szCs w:val="28"/>
              </w:rPr>
              <w:t>13-00</w:t>
            </w:r>
          </w:p>
        </w:tc>
        <w:tc>
          <w:tcPr>
            <w:tcW w:w="6237" w:type="dxa"/>
          </w:tcPr>
          <w:p w:rsidR="000D43EE" w:rsidRPr="00015020" w:rsidRDefault="000D43EE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15020">
              <w:rPr>
                <w:rFonts w:eastAsia="Times New Roman"/>
                <w:sz w:val="28"/>
                <w:szCs w:val="28"/>
              </w:rPr>
              <w:t>Арский</w:t>
            </w:r>
          </w:p>
        </w:tc>
      </w:tr>
      <w:tr w:rsidR="000D43EE" w:rsidRPr="00015020" w:rsidTr="00F0635A">
        <w:trPr>
          <w:trHeight w:val="375"/>
        </w:trPr>
        <w:tc>
          <w:tcPr>
            <w:tcW w:w="675" w:type="dxa"/>
            <w:vMerge w:val="restart"/>
            <w:vAlign w:val="center"/>
          </w:tcPr>
          <w:p w:rsidR="000D43EE" w:rsidRPr="00015020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textAlignment w:val="baseline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D43EE" w:rsidRPr="00015020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15020">
              <w:rPr>
                <w:rFonts w:eastAsia="Times New Roman"/>
                <w:sz w:val="28"/>
                <w:szCs w:val="28"/>
              </w:rPr>
              <w:t>0</w:t>
            </w:r>
            <w:r w:rsidRPr="00015020">
              <w:rPr>
                <w:rFonts w:eastAsia="Times New Roman"/>
                <w:sz w:val="28"/>
                <w:szCs w:val="28"/>
                <w:lang w:val="en-US"/>
              </w:rPr>
              <w:t>6</w:t>
            </w:r>
            <w:r w:rsidRPr="00015020">
              <w:rPr>
                <w:rFonts w:eastAsia="Times New Roman"/>
                <w:sz w:val="28"/>
                <w:szCs w:val="28"/>
              </w:rPr>
              <w:t>.06.</w:t>
            </w:r>
            <w:r>
              <w:rPr>
                <w:rFonts w:eastAsia="Times New Roman"/>
                <w:sz w:val="28"/>
                <w:szCs w:val="28"/>
              </w:rPr>
              <w:t>20</w:t>
            </w:r>
            <w:r w:rsidRPr="00015020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15020">
              <w:rPr>
                <w:rFonts w:eastAsia="Times New Roman"/>
                <w:sz w:val="28"/>
                <w:szCs w:val="28"/>
              </w:rPr>
              <w:t>9-00</w:t>
            </w:r>
          </w:p>
        </w:tc>
        <w:tc>
          <w:tcPr>
            <w:tcW w:w="6237" w:type="dxa"/>
          </w:tcPr>
          <w:p w:rsidR="000D43EE" w:rsidRPr="00015020" w:rsidRDefault="000D43EE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proofErr w:type="spellStart"/>
            <w:r w:rsidRPr="00015020">
              <w:rPr>
                <w:rFonts w:eastAsia="Times New Roman"/>
                <w:sz w:val="28"/>
                <w:szCs w:val="28"/>
              </w:rPr>
              <w:t>Агрызский</w:t>
            </w:r>
            <w:proofErr w:type="spellEnd"/>
          </w:p>
        </w:tc>
      </w:tr>
      <w:tr w:rsidR="000D43EE" w:rsidRPr="00015020" w:rsidTr="00F0635A">
        <w:tc>
          <w:tcPr>
            <w:tcW w:w="675" w:type="dxa"/>
            <w:vMerge/>
            <w:vAlign w:val="center"/>
          </w:tcPr>
          <w:p w:rsidR="000D43EE" w:rsidRPr="00CC7A64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D43EE" w:rsidRPr="00015020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</w:t>
            </w:r>
            <w:r w:rsidRPr="00015020">
              <w:rPr>
                <w:rFonts w:eastAsia="Times New Roman"/>
                <w:sz w:val="28"/>
                <w:szCs w:val="28"/>
              </w:rPr>
              <w:t>-00</w:t>
            </w:r>
          </w:p>
        </w:tc>
        <w:tc>
          <w:tcPr>
            <w:tcW w:w="6237" w:type="dxa"/>
          </w:tcPr>
          <w:p w:rsidR="000D43EE" w:rsidRPr="00015020" w:rsidRDefault="000D43EE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15020">
              <w:rPr>
                <w:rFonts w:eastAsia="Times New Roman"/>
                <w:sz w:val="28"/>
                <w:szCs w:val="28"/>
              </w:rPr>
              <w:t>Менделеевский</w:t>
            </w:r>
          </w:p>
        </w:tc>
      </w:tr>
      <w:tr w:rsidR="000D43EE" w:rsidRPr="00015020" w:rsidTr="00F0635A">
        <w:tc>
          <w:tcPr>
            <w:tcW w:w="675" w:type="dxa"/>
            <w:vMerge w:val="restart"/>
            <w:vAlign w:val="center"/>
          </w:tcPr>
          <w:p w:rsidR="000D43EE" w:rsidRPr="00015020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textAlignment w:val="baseline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D43EE" w:rsidRPr="00015020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15020">
              <w:rPr>
                <w:rFonts w:eastAsia="Times New Roman"/>
                <w:sz w:val="28"/>
                <w:szCs w:val="28"/>
                <w:lang w:val="en-US"/>
              </w:rPr>
              <w:t>11</w:t>
            </w:r>
            <w:r w:rsidRPr="00015020">
              <w:rPr>
                <w:rFonts w:eastAsia="Times New Roman"/>
                <w:sz w:val="28"/>
                <w:szCs w:val="28"/>
              </w:rPr>
              <w:t>.06.</w:t>
            </w:r>
            <w:r>
              <w:rPr>
                <w:rFonts w:eastAsia="Times New Roman"/>
                <w:sz w:val="28"/>
                <w:szCs w:val="28"/>
              </w:rPr>
              <w:t>20</w:t>
            </w:r>
            <w:r w:rsidRPr="00015020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15020">
              <w:rPr>
                <w:rFonts w:eastAsia="Times New Roman"/>
                <w:sz w:val="28"/>
                <w:szCs w:val="28"/>
              </w:rPr>
              <w:t>9-00</w:t>
            </w:r>
          </w:p>
        </w:tc>
        <w:tc>
          <w:tcPr>
            <w:tcW w:w="6237" w:type="dxa"/>
          </w:tcPr>
          <w:p w:rsidR="000D43EE" w:rsidRPr="00015020" w:rsidRDefault="000D43EE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proofErr w:type="spellStart"/>
            <w:r w:rsidRPr="00015020">
              <w:rPr>
                <w:rFonts w:eastAsia="Times New Roman"/>
                <w:sz w:val="28"/>
                <w:szCs w:val="28"/>
              </w:rPr>
              <w:t>Верхнеуслонский</w:t>
            </w:r>
            <w:proofErr w:type="spellEnd"/>
          </w:p>
        </w:tc>
      </w:tr>
      <w:tr w:rsidR="000D43EE" w:rsidRPr="00015020" w:rsidTr="00F0635A">
        <w:tc>
          <w:tcPr>
            <w:tcW w:w="675" w:type="dxa"/>
            <w:vMerge/>
          </w:tcPr>
          <w:p w:rsidR="000D43EE" w:rsidRPr="00CC7A64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D43EE" w:rsidRPr="00015020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</w:t>
            </w:r>
            <w:r w:rsidRPr="00015020">
              <w:rPr>
                <w:rFonts w:eastAsia="Times New Roman"/>
                <w:sz w:val="28"/>
                <w:szCs w:val="28"/>
              </w:rPr>
              <w:t xml:space="preserve">-00 </w:t>
            </w:r>
          </w:p>
        </w:tc>
        <w:tc>
          <w:tcPr>
            <w:tcW w:w="6237" w:type="dxa"/>
          </w:tcPr>
          <w:p w:rsidR="000D43EE" w:rsidRPr="00015020" w:rsidRDefault="000D43EE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proofErr w:type="spellStart"/>
            <w:r w:rsidRPr="00015020">
              <w:rPr>
                <w:rFonts w:eastAsia="Times New Roman"/>
                <w:sz w:val="28"/>
                <w:szCs w:val="28"/>
              </w:rPr>
              <w:t>Зеленодольский</w:t>
            </w:r>
            <w:proofErr w:type="spellEnd"/>
          </w:p>
        </w:tc>
      </w:tr>
      <w:tr w:rsidR="000D43EE" w:rsidRPr="00015020" w:rsidTr="00F0635A">
        <w:tc>
          <w:tcPr>
            <w:tcW w:w="675" w:type="dxa"/>
            <w:vMerge w:val="restart"/>
            <w:vAlign w:val="center"/>
          </w:tcPr>
          <w:p w:rsidR="000D43EE" w:rsidRPr="00015020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textAlignment w:val="baseline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D43EE" w:rsidRPr="00015020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15020">
              <w:rPr>
                <w:rFonts w:eastAsia="Times New Roman"/>
                <w:sz w:val="28"/>
                <w:szCs w:val="28"/>
              </w:rPr>
              <w:t>1</w:t>
            </w:r>
            <w:r w:rsidRPr="00015020">
              <w:rPr>
                <w:rFonts w:eastAsia="Times New Roman"/>
                <w:sz w:val="28"/>
                <w:szCs w:val="28"/>
                <w:lang w:val="en-US"/>
              </w:rPr>
              <w:t>3</w:t>
            </w:r>
            <w:r w:rsidRPr="00015020">
              <w:rPr>
                <w:rFonts w:eastAsia="Times New Roman"/>
                <w:sz w:val="28"/>
                <w:szCs w:val="28"/>
              </w:rPr>
              <w:t>.06.</w:t>
            </w:r>
            <w:r>
              <w:rPr>
                <w:rFonts w:eastAsia="Times New Roman"/>
                <w:sz w:val="28"/>
                <w:szCs w:val="28"/>
              </w:rPr>
              <w:t>20</w:t>
            </w:r>
            <w:r w:rsidRPr="00015020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15020">
              <w:rPr>
                <w:rFonts w:eastAsia="Times New Roman"/>
                <w:sz w:val="28"/>
                <w:szCs w:val="28"/>
              </w:rPr>
              <w:t>9-00</w:t>
            </w:r>
          </w:p>
        </w:tc>
        <w:tc>
          <w:tcPr>
            <w:tcW w:w="6237" w:type="dxa"/>
          </w:tcPr>
          <w:p w:rsidR="000D43EE" w:rsidRPr="00015020" w:rsidRDefault="000D43EE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Заинский</w:t>
            </w:r>
            <w:proofErr w:type="spellEnd"/>
          </w:p>
        </w:tc>
      </w:tr>
      <w:tr w:rsidR="000D43EE" w:rsidRPr="00015020" w:rsidTr="00F0635A">
        <w:tc>
          <w:tcPr>
            <w:tcW w:w="675" w:type="dxa"/>
            <w:vMerge/>
            <w:vAlign w:val="center"/>
          </w:tcPr>
          <w:p w:rsidR="000D43EE" w:rsidRPr="00CC7A64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D43EE" w:rsidRPr="00015020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</w:t>
            </w:r>
            <w:r w:rsidRPr="00015020">
              <w:rPr>
                <w:rFonts w:eastAsia="Times New Roman"/>
                <w:sz w:val="28"/>
                <w:szCs w:val="28"/>
              </w:rPr>
              <w:t>-00</w:t>
            </w:r>
          </w:p>
        </w:tc>
        <w:tc>
          <w:tcPr>
            <w:tcW w:w="6237" w:type="dxa"/>
          </w:tcPr>
          <w:p w:rsidR="000D43EE" w:rsidRPr="00015020" w:rsidRDefault="000D43EE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proofErr w:type="spellStart"/>
            <w:r w:rsidRPr="00015020">
              <w:rPr>
                <w:rFonts w:eastAsia="Times New Roman"/>
                <w:sz w:val="28"/>
                <w:szCs w:val="28"/>
              </w:rPr>
              <w:t>Сармановский</w:t>
            </w:r>
            <w:proofErr w:type="spellEnd"/>
          </w:p>
        </w:tc>
      </w:tr>
      <w:tr w:rsidR="000D43EE" w:rsidRPr="00015020" w:rsidTr="00F0635A">
        <w:tc>
          <w:tcPr>
            <w:tcW w:w="675" w:type="dxa"/>
            <w:vMerge w:val="restart"/>
            <w:vAlign w:val="center"/>
          </w:tcPr>
          <w:p w:rsidR="000D43EE" w:rsidRPr="00015020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textAlignment w:val="baseline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D43EE" w:rsidRPr="00015020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15020">
              <w:rPr>
                <w:rFonts w:eastAsia="Times New Roman"/>
                <w:sz w:val="28"/>
                <w:szCs w:val="28"/>
              </w:rPr>
              <w:t>1</w:t>
            </w:r>
            <w:r w:rsidRPr="00015020">
              <w:rPr>
                <w:rFonts w:eastAsia="Times New Roman"/>
                <w:sz w:val="28"/>
                <w:szCs w:val="28"/>
                <w:lang w:val="en-US"/>
              </w:rPr>
              <w:t>8</w:t>
            </w:r>
            <w:r w:rsidRPr="00015020">
              <w:rPr>
                <w:rFonts w:eastAsia="Times New Roman"/>
                <w:sz w:val="28"/>
                <w:szCs w:val="28"/>
              </w:rPr>
              <w:t>.06.</w:t>
            </w:r>
            <w:r>
              <w:rPr>
                <w:rFonts w:eastAsia="Times New Roman"/>
                <w:sz w:val="28"/>
                <w:szCs w:val="28"/>
              </w:rPr>
              <w:t>20</w:t>
            </w:r>
            <w:r w:rsidRPr="00015020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15020">
              <w:rPr>
                <w:rFonts w:eastAsia="Times New Roman"/>
                <w:sz w:val="28"/>
                <w:szCs w:val="28"/>
              </w:rPr>
              <w:t>9-00</w:t>
            </w:r>
          </w:p>
        </w:tc>
        <w:tc>
          <w:tcPr>
            <w:tcW w:w="6237" w:type="dxa"/>
          </w:tcPr>
          <w:p w:rsidR="000D43EE" w:rsidRPr="00015020" w:rsidRDefault="000D43EE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proofErr w:type="spellStart"/>
            <w:r w:rsidRPr="00015020">
              <w:rPr>
                <w:rFonts w:eastAsia="Times New Roman"/>
                <w:sz w:val="28"/>
                <w:szCs w:val="28"/>
              </w:rPr>
              <w:t>Нурлатский</w:t>
            </w:r>
            <w:proofErr w:type="spellEnd"/>
          </w:p>
        </w:tc>
      </w:tr>
      <w:tr w:rsidR="000D43EE" w:rsidRPr="00015020" w:rsidTr="00F0635A">
        <w:tc>
          <w:tcPr>
            <w:tcW w:w="675" w:type="dxa"/>
            <w:vMerge/>
            <w:vAlign w:val="center"/>
          </w:tcPr>
          <w:p w:rsidR="000D43EE" w:rsidRPr="00CC7A64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D43EE" w:rsidRPr="00015020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</w:t>
            </w:r>
            <w:r w:rsidRPr="00015020">
              <w:rPr>
                <w:rFonts w:eastAsia="Times New Roman"/>
                <w:sz w:val="28"/>
                <w:szCs w:val="28"/>
              </w:rPr>
              <w:t>-00</w:t>
            </w:r>
          </w:p>
        </w:tc>
        <w:tc>
          <w:tcPr>
            <w:tcW w:w="6237" w:type="dxa"/>
          </w:tcPr>
          <w:p w:rsidR="000D43EE" w:rsidRPr="00015020" w:rsidRDefault="000D43EE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Аксубаевский</w:t>
            </w:r>
            <w:proofErr w:type="spellEnd"/>
          </w:p>
        </w:tc>
      </w:tr>
      <w:tr w:rsidR="000D43EE" w:rsidRPr="00015020" w:rsidTr="00F0635A">
        <w:tc>
          <w:tcPr>
            <w:tcW w:w="675" w:type="dxa"/>
            <w:vMerge w:val="restart"/>
            <w:vAlign w:val="center"/>
          </w:tcPr>
          <w:p w:rsidR="000D43EE" w:rsidRPr="00015020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textAlignment w:val="baseline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D43EE" w:rsidRPr="00015020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15020">
              <w:rPr>
                <w:rFonts w:eastAsia="Times New Roman"/>
                <w:sz w:val="28"/>
                <w:szCs w:val="28"/>
                <w:lang w:val="en-US"/>
              </w:rPr>
              <w:t>20</w:t>
            </w:r>
            <w:r w:rsidRPr="00015020">
              <w:rPr>
                <w:rFonts w:eastAsia="Times New Roman"/>
                <w:sz w:val="28"/>
                <w:szCs w:val="28"/>
              </w:rPr>
              <w:t>.06.</w:t>
            </w:r>
            <w:r>
              <w:rPr>
                <w:rFonts w:eastAsia="Times New Roman"/>
                <w:sz w:val="28"/>
                <w:szCs w:val="28"/>
              </w:rPr>
              <w:t>20</w:t>
            </w:r>
            <w:r w:rsidRPr="00015020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vAlign w:val="center"/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  <w:r w:rsidRPr="00015020">
              <w:rPr>
                <w:rFonts w:eastAsia="Times New Roman"/>
                <w:sz w:val="28"/>
                <w:szCs w:val="28"/>
              </w:rPr>
              <w:t>-00</w:t>
            </w:r>
          </w:p>
        </w:tc>
        <w:tc>
          <w:tcPr>
            <w:tcW w:w="6237" w:type="dxa"/>
            <w:vAlign w:val="center"/>
          </w:tcPr>
          <w:p w:rsidR="000D43EE" w:rsidRPr="00015020" w:rsidRDefault="000D43EE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Черемшанский</w:t>
            </w:r>
            <w:proofErr w:type="spellEnd"/>
          </w:p>
        </w:tc>
      </w:tr>
      <w:tr w:rsidR="000D43EE" w:rsidRPr="00015020" w:rsidTr="00F0635A">
        <w:tc>
          <w:tcPr>
            <w:tcW w:w="675" w:type="dxa"/>
            <w:vMerge/>
            <w:vAlign w:val="center"/>
          </w:tcPr>
          <w:p w:rsidR="000D43EE" w:rsidRPr="00CC7A64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0D43EE" w:rsidRPr="00015020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14-00</w:t>
            </w:r>
          </w:p>
        </w:tc>
        <w:tc>
          <w:tcPr>
            <w:tcW w:w="6237" w:type="dxa"/>
            <w:vAlign w:val="center"/>
          </w:tcPr>
          <w:p w:rsidR="000D43EE" w:rsidRPr="00015020" w:rsidRDefault="000D43EE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Новошешминский</w:t>
            </w:r>
            <w:proofErr w:type="spellEnd"/>
          </w:p>
        </w:tc>
      </w:tr>
      <w:tr w:rsidR="000D43EE" w:rsidRPr="00015020" w:rsidTr="00F0635A">
        <w:trPr>
          <w:trHeight w:val="405"/>
        </w:trPr>
        <w:tc>
          <w:tcPr>
            <w:tcW w:w="675" w:type="dxa"/>
            <w:vMerge w:val="restart"/>
            <w:vAlign w:val="center"/>
          </w:tcPr>
          <w:p w:rsidR="000D43EE" w:rsidRPr="00CC7A64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D43EE" w:rsidRPr="00015020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15020">
              <w:rPr>
                <w:rFonts w:eastAsia="Times New Roman"/>
                <w:sz w:val="28"/>
                <w:szCs w:val="28"/>
                <w:lang w:val="en-US"/>
              </w:rPr>
              <w:t>25</w:t>
            </w:r>
            <w:r w:rsidRPr="00015020">
              <w:rPr>
                <w:rFonts w:eastAsia="Times New Roman"/>
                <w:sz w:val="28"/>
                <w:szCs w:val="28"/>
              </w:rPr>
              <w:t>.06.</w:t>
            </w:r>
            <w:r>
              <w:rPr>
                <w:rFonts w:eastAsia="Times New Roman"/>
                <w:sz w:val="28"/>
                <w:szCs w:val="28"/>
              </w:rPr>
              <w:t>20</w:t>
            </w:r>
            <w:r w:rsidRPr="00015020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vAlign w:val="center"/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9-</w:t>
            </w:r>
            <w:r w:rsidRPr="00015020">
              <w:rPr>
                <w:rFonts w:eastAsia="Times New Roman"/>
                <w:sz w:val="28"/>
                <w:szCs w:val="28"/>
              </w:rPr>
              <w:t>00</w:t>
            </w:r>
          </w:p>
        </w:tc>
        <w:tc>
          <w:tcPr>
            <w:tcW w:w="6237" w:type="dxa"/>
            <w:vAlign w:val="center"/>
          </w:tcPr>
          <w:p w:rsidR="000D43EE" w:rsidRPr="00015020" w:rsidRDefault="000D43EE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Лениногорский</w:t>
            </w:r>
            <w:proofErr w:type="spellEnd"/>
          </w:p>
        </w:tc>
      </w:tr>
      <w:tr w:rsidR="000D43EE" w:rsidRPr="00015020" w:rsidTr="00F0635A">
        <w:trPr>
          <w:trHeight w:val="405"/>
        </w:trPr>
        <w:tc>
          <w:tcPr>
            <w:tcW w:w="675" w:type="dxa"/>
            <w:vMerge/>
            <w:vAlign w:val="center"/>
          </w:tcPr>
          <w:p w:rsidR="000D43EE" w:rsidRPr="00CC7A64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0D43EE" w:rsidRPr="00015020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0D43EE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14-</w:t>
            </w:r>
            <w:r w:rsidRPr="00015020">
              <w:rPr>
                <w:rFonts w:eastAsia="Times New Roman"/>
                <w:sz w:val="28"/>
                <w:szCs w:val="28"/>
              </w:rPr>
              <w:t>00</w:t>
            </w:r>
          </w:p>
        </w:tc>
        <w:tc>
          <w:tcPr>
            <w:tcW w:w="6237" w:type="dxa"/>
            <w:vAlign w:val="center"/>
          </w:tcPr>
          <w:p w:rsidR="000D43EE" w:rsidRDefault="000D43EE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proofErr w:type="spellStart"/>
            <w:r w:rsidRPr="00015020">
              <w:rPr>
                <w:rFonts w:eastAsia="Times New Roman"/>
                <w:sz w:val="28"/>
                <w:szCs w:val="28"/>
              </w:rPr>
              <w:t>Альметьевский</w:t>
            </w:r>
            <w:proofErr w:type="spellEnd"/>
          </w:p>
        </w:tc>
      </w:tr>
      <w:tr w:rsidR="000D43EE" w:rsidRPr="00015020" w:rsidTr="00F0635A">
        <w:trPr>
          <w:trHeight w:val="364"/>
        </w:trPr>
        <w:tc>
          <w:tcPr>
            <w:tcW w:w="675" w:type="dxa"/>
            <w:vMerge w:val="restart"/>
            <w:vAlign w:val="center"/>
          </w:tcPr>
          <w:p w:rsidR="000D43EE" w:rsidRPr="00015020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textAlignment w:val="baseline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D43EE" w:rsidRPr="00015020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15020">
              <w:rPr>
                <w:rFonts w:eastAsia="Times New Roman"/>
                <w:sz w:val="28"/>
                <w:szCs w:val="28"/>
              </w:rPr>
              <w:t>2</w:t>
            </w:r>
            <w:r w:rsidRPr="00015020">
              <w:rPr>
                <w:rFonts w:eastAsia="Times New Roman"/>
                <w:sz w:val="28"/>
                <w:szCs w:val="28"/>
                <w:lang w:val="en-US"/>
              </w:rPr>
              <w:t>7</w:t>
            </w:r>
            <w:r w:rsidRPr="00015020">
              <w:rPr>
                <w:rFonts w:eastAsia="Times New Roman"/>
                <w:sz w:val="28"/>
                <w:szCs w:val="28"/>
              </w:rPr>
              <w:t>.06.</w:t>
            </w:r>
            <w:r>
              <w:rPr>
                <w:rFonts w:eastAsia="Times New Roman"/>
                <w:sz w:val="28"/>
                <w:szCs w:val="28"/>
              </w:rPr>
              <w:t>20</w:t>
            </w:r>
            <w:r w:rsidRPr="00015020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vAlign w:val="center"/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9-</w:t>
            </w:r>
            <w:r w:rsidRPr="00015020">
              <w:rPr>
                <w:rFonts w:eastAsia="Times New Roman"/>
                <w:sz w:val="28"/>
                <w:szCs w:val="28"/>
              </w:rPr>
              <w:t>00</w:t>
            </w:r>
          </w:p>
        </w:tc>
        <w:tc>
          <w:tcPr>
            <w:tcW w:w="6237" w:type="dxa"/>
            <w:vAlign w:val="center"/>
          </w:tcPr>
          <w:p w:rsidR="000D43EE" w:rsidRPr="00015020" w:rsidRDefault="000D43EE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Дрожжановский</w:t>
            </w:r>
            <w:proofErr w:type="spellEnd"/>
          </w:p>
        </w:tc>
      </w:tr>
      <w:tr w:rsidR="000D43EE" w:rsidRPr="00015020" w:rsidTr="00F0635A">
        <w:trPr>
          <w:trHeight w:val="384"/>
        </w:trPr>
        <w:tc>
          <w:tcPr>
            <w:tcW w:w="675" w:type="dxa"/>
            <w:vMerge/>
            <w:vAlign w:val="center"/>
          </w:tcPr>
          <w:p w:rsidR="000D43EE" w:rsidRPr="00CC7A64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0D43EE" w:rsidRPr="00015020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14-</w:t>
            </w:r>
            <w:r w:rsidRPr="00015020">
              <w:rPr>
                <w:rFonts w:eastAsia="Times New Roman"/>
                <w:sz w:val="28"/>
                <w:szCs w:val="28"/>
              </w:rPr>
              <w:t>00</w:t>
            </w:r>
          </w:p>
        </w:tc>
        <w:tc>
          <w:tcPr>
            <w:tcW w:w="6237" w:type="dxa"/>
            <w:vAlign w:val="center"/>
          </w:tcPr>
          <w:p w:rsidR="000D43EE" w:rsidRPr="00015020" w:rsidRDefault="000D43EE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Буинский</w:t>
            </w:r>
            <w:proofErr w:type="spellEnd"/>
          </w:p>
        </w:tc>
      </w:tr>
      <w:tr w:rsidR="000D43EE" w:rsidRPr="00015020" w:rsidTr="00F0635A">
        <w:tc>
          <w:tcPr>
            <w:tcW w:w="675" w:type="dxa"/>
            <w:vMerge w:val="restart"/>
            <w:vAlign w:val="center"/>
          </w:tcPr>
          <w:p w:rsidR="000D43EE" w:rsidRPr="00015020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textAlignment w:val="baseline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D43EE" w:rsidRPr="00015020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15020">
              <w:rPr>
                <w:rFonts w:eastAsia="Times New Roman"/>
                <w:sz w:val="28"/>
                <w:szCs w:val="28"/>
                <w:lang w:val="en-US"/>
              </w:rPr>
              <w:t>02</w:t>
            </w:r>
            <w:r w:rsidRPr="00015020">
              <w:rPr>
                <w:rFonts w:eastAsia="Times New Roman"/>
                <w:sz w:val="28"/>
                <w:szCs w:val="28"/>
              </w:rPr>
              <w:t>.0</w:t>
            </w:r>
            <w:r w:rsidRPr="00015020">
              <w:rPr>
                <w:rFonts w:eastAsia="Times New Roman"/>
                <w:sz w:val="28"/>
                <w:szCs w:val="28"/>
                <w:lang w:val="en-US"/>
              </w:rPr>
              <w:t>7</w:t>
            </w:r>
            <w:r w:rsidRPr="00015020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>20</w:t>
            </w:r>
            <w:r w:rsidRPr="00015020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vAlign w:val="center"/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9-</w:t>
            </w:r>
            <w:r w:rsidRPr="00015020">
              <w:rPr>
                <w:rFonts w:eastAsia="Times New Roman"/>
                <w:sz w:val="28"/>
                <w:szCs w:val="28"/>
              </w:rPr>
              <w:t>00</w:t>
            </w:r>
          </w:p>
        </w:tc>
        <w:tc>
          <w:tcPr>
            <w:tcW w:w="6237" w:type="dxa"/>
            <w:vAlign w:val="center"/>
          </w:tcPr>
          <w:p w:rsidR="000D43EE" w:rsidRPr="00015020" w:rsidRDefault="000D43EE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Атнинский</w:t>
            </w:r>
            <w:proofErr w:type="spellEnd"/>
          </w:p>
        </w:tc>
      </w:tr>
      <w:tr w:rsidR="000D43EE" w:rsidRPr="00015020" w:rsidTr="00F0635A">
        <w:tc>
          <w:tcPr>
            <w:tcW w:w="675" w:type="dxa"/>
            <w:vMerge/>
            <w:vAlign w:val="center"/>
          </w:tcPr>
          <w:p w:rsidR="000D43EE" w:rsidRPr="00CC7A64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0D43EE" w:rsidRPr="00015020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14-00</w:t>
            </w:r>
          </w:p>
        </w:tc>
        <w:tc>
          <w:tcPr>
            <w:tcW w:w="6237" w:type="dxa"/>
            <w:vAlign w:val="center"/>
          </w:tcPr>
          <w:p w:rsidR="000D43EE" w:rsidRPr="00015020" w:rsidRDefault="000D43EE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Высокогорский</w:t>
            </w:r>
          </w:p>
        </w:tc>
      </w:tr>
      <w:tr w:rsidR="000D43EE" w:rsidRPr="00015020" w:rsidTr="00F0635A">
        <w:tc>
          <w:tcPr>
            <w:tcW w:w="675" w:type="dxa"/>
            <w:vAlign w:val="center"/>
          </w:tcPr>
          <w:p w:rsidR="000D43EE" w:rsidRPr="00015020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textAlignment w:val="baseline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0D43EE" w:rsidRPr="00015020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15020">
              <w:rPr>
                <w:rFonts w:eastAsia="Times New Roman"/>
                <w:sz w:val="28"/>
                <w:szCs w:val="28"/>
              </w:rPr>
              <w:t>0</w:t>
            </w:r>
            <w:r w:rsidRPr="00015020">
              <w:rPr>
                <w:rFonts w:eastAsia="Times New Roman"/>
                <w:sz w:val="28"/>
                <w:szCs w:val="28"/>
                <w:lang w:val="en-US"/>
              </w:rPr>
              <w:t>4</w:t>
            </w:r>
            <w:r w:rsidRPr="00015020">
              <w:rPr>
                <w:rFonts w:eastAsia="Times New Roman"/>
                <w:sz w:val="28"/>
                <w:szCs w:val="28"/>
              </w:rPr>
              <w:t>.07.</w:t>
            </w:r>
            <w:r>
              <w:rPr>
                <w:rFonts w:eastAsia="Times New Roman"/>
                <w:sz w:val="28"/>
                <w:szCs w:val="28"/>
              </w:rPr>
              <w:t>20</w:t>
            </w:r>
            <w:r w:rsidRPr="00015020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vAlign w:val="center"/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15020">
              <w:rPr>
                <w:rFonts w:eastAsia="Times New Roman"/>
                <w:sz w:val="28"/>
                <w:szCs w:val="28"/>
              </w:rPr>
              <w:t>10</w:t>
            </w:r>
            <w:r>
              <w:rPr>
                <w:rFonts w:eastAsia="Times New Roman"/>
                <w:sz w:val="28"/>
                <w:szCs w:val="28"/>
              </w:rPr>
              <w:t>-</w:t>
            </w:r>
            <w:r w:rsidRPr="00015020">
              <w:rPr>
                <w:rFonts w:eastAsia="Times New Roman"/>
                <w:sz w:val="28"/>
                <w:szCs w:val="28"/>
              </w:rPr>
              <w:t>00</w:t>
            </w:r>
          </w:p>
        </w:tc>
        <w:tc>
          <w:tcPr>
            <w:tcW w:w="6237" w:type="dxa"/>
            <w:vAlign w:val="center"/>
          </w:tcPr>
          <w:p w:rsidR="000D43EE" w:rsidRPr="00015020" w:rsidRDefault="000D43EE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Актанышский</w:t>
            </w:r>
            <w:proofErr w:type="spellEnd"/>
          </w:p>
        </w:tc>
      </w:tr>
      <w:tr w:rsidR="000D43EE" w:rsidRPr="00015020" w:rsidTr="00F0635A">
        <w:tc>
          <w:tcPr>
            <w:tcW w:w="675" w:type="dxa"/>
            <w:vMerge w:val="restart"/>
            <w:vAlign w:val="center"/>
          </w:tcPr>
          <w:p w:rsidR="000D43EE" w:rsidRPr="00015020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textAlignment w:val="baseline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D43EE" w:rsidRPr="00015020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15020">
              <w:rPr>
                <w:rFonts w:eastAsia="Times New Roman"/>
                <w:sz w:val="28"/>
                <w:szCs w:val="28"/>
              </w:rPr>
              <w:t>0</w:t>
            </w:r>
            <w:r w:rsidRPr="00015020">
              <w:rPr>
                <w:rFonts w:eastAsia="Times New Roman"/>
                <w:sz w:val="28"/>
                <w:szCs w:val="28"/>
                <w:lang w:val="en-US"/>
              </w:rPr>
              <w:t>9</w:t>
            </w:r>
            <w:r w:rsidRPr="00015020">
              <w:rPr>
                <w:rFonts w:eastAsia="Times New Roman"/>
                <w:sz w:val="28"/>
                <w:szCs w:val="28"/>
              </w:rPr>
              <w:t>.07.</w:t>
            </w:r>
            <w:r>
              <w:rPr>
                <w:rFonts w:eastAsia="Times New Roman"/>
                <w:sz w:val="28"/>
                <w:szCs w:val="28"/>
              </w:rPr>
              <w:t>20</w:t>
            </w:r>
            <w:r w:rsidRPr="00015020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vAlign w:val="center"/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9-</w:t>
            </w:r>
            <w:r w:rsidRPr="00015020">
              <w:rPr>
                <w:rFonts w:eastAsia="Times New Roman"/>
                <w:sz w:val="28"/>
                <w:szCs w:val="28"/>
              </w:rPr>
              <w:t>00</w:t>
            </w:r>
          </w:p>
        </w:tc>
        <w:tc>
          <w:tcPr>
            <w:tcW w:w="6237" w:type="dxa"/>
            <w:vAlign w:val="center"/>
          </w:tcPr>
          <w:p w:rsidR="000D43EE" w:rsidRPr="00015020" w:rsidRDefault="009B5EF9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Кукморский</w:t>
            </w:r>
            <w:proofErr w:type="spellEnd"/>
          </w:p>
        </w:tc>
      </w:tr>
      <w:tr w:rsidR="000D43EE" w:rsidRPr="00015020" w:rsidTr="00F0635A">
        <w:tc>
          <w:tcPr>
            <w:tcW w:w="675" w:type="dxa"/>
            <w:vMerge/>
            <w:vAlign w:val="center"/>
          </w:tcPr>
          <w:p w:rsidR="000D43EE" w:rsidRPr="00CC7A64" w:rsidRDefault="000D43EE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0D43EE" w:rsidRPr="00015020" w:rsidRDefault="000D43EE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D43EE" w:rsidRPr="00015020" w:rsidRDefault="000D43EE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14-00</w:t>
            </w:r>
          </w:p>
        </w:tc>
        <w:tc>
          <w:tcPr>
            <w:tcW w:w="6237" w:type="dxa"/>
            <w:vAlign w:val="center"/>
          </w:tcPr>
          <w:p w:rsidR="000D43EE" w:rsidRDefault="000D43EE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Пестречинский</w:t>
            </w:r>
            <w:proofErr w:type="spellEnd"/>
          </w:p>
        </w:tc>
      </w:tr>
      <w:tr w:rsidR="00470DD9" w:rsidRPr="00015020" w:rsidTr="00F0635A">
        <w:tc>
          <w:tcPr>
            <w:tcW w:w="675" w:type="dxa"/>
            <w:vMerge w:val="restart"/>
            <w:vAlign w:val="center"/>
          </w:tcPr>
          <w:p w:rsidR="00470DD9" w:rsidRPr="00CC7A64" w:rsidRDefault="00470DD9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1843" w:type="dxa"/>
            <w:vMerge w:val="restart"/>
            <w:vAlign w:val="center"/>
          </w:tcPr>
          <w:p w:rsidR="00470DD9" w:rsidRDefault="009B5EF9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11.07.2013</w:t>
            </w:r>
          </w:p>
        </w:tc>
        <w:tc>
          <w:tcPr>
            <w:tcW w:w="1559" w:type="dxa"/>
            <w:vAlign w:val="center"/>
          </w:tcPr>
          <w:p w:rsidR="00470DD9" w:rsidRPr="00015020" w:rsidRDefault="00470DD9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  <w:r w:rsidRPr="00015020">
              <w:rPr>
                <w:rFonts w:eastAsia="Times New Roman"/>
                <w:sz w:val="28"/>
                <w:szCs w:val="28"/>
              </w:rPr>
              <w:t>-00</w:t>
            </w:r>
          </w:p>
        </w:tc>
        <w:tc>
          <w:tcPr>
            <w:tcW w:w="6237" w:type="dxa"/>
            <w:vAlign w:val="center"/>
          </w:tcPr>
          <w:p w:rsidR="00470DD9" w:rsidRPr="00015020" w:rsidRDefault="00470DD9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Тетюшский</w:t>
            </w:r>
            <w:proofErr w:type="spellEnd"/>
          </w:p>
        </w:tc>
      </w:tr>
      <w:tr w:rsidR="00470DD9" w:rsidRPr="00015020" w:rsidTr="00F0635A">
        <w:tc>
          <w:tcPr>
            <w:tcW w:w="675" w:type="dxa"/>
            <w:vMerge/>
            <w:vAlign w:val="center"/>
          </w:tcPr>
          <w:p w:rsidR="00470DD9" w:rsidRPr="00CC7A64" w:rsidRDefault="00470DD9" w:rsidP="000D43EE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overflowPunct w:val="0"/>
              <w:spacing w:after="80"/>
              <w:ind w:left="0" w:firstLine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470DD9" w:rsidRDefault="00470DD9" w:rsidP="00F0635A">
            <w:pPr>
              <w:tabs>
                <w:tab w:val="left" w:pos="34"/>
              </w:tabs>
              <w:overflowPunct w:val="0"/>
              <w:spacing w:after="80"/>
              <w:ind w:left="34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70DD9" w:rsidRPr="00015020" w:rsidRDefault="00470DD9" w:rsidP="00F0635A">
            <w:pPr>
              <w:tabs>
                <w:tab w:val="left" w:pos="0"/>
              </w:tabs>
              <w:overflowPunct w:val="0"/>
              <w:spacing w:after="80"/>
              <w:ind w:firstLine="15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14-00</w:t>
            </w:r>
          </w:p>
        </w:tc>
        <w:tc>
          <w:tcPr>
            <w:tcW w:w="6237" w:type="dxa"/>
            <w:vAlign w:val="center"/>
          </w:tcPr>
          <w:p w:rsidR="00470DD9" w:rsidRPr="00015020" w:rsidRDefault="00470DD9" w:rsidP="00F0635A">
            <w:pPr>
              <w:tabs>
                <w:tab w:val="left" w:pos="17"/>
              </w:tabs>
              <w:overflowPunct w:val="0"/>
              <w:spacing w:after="80"/>
              <w:ind w:left="159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Камско-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Устьинский</w:t>
            </w:r>
            <w:proofErr w:type="spellEnd"/>
          </w:p>
        </w:tc>
      </w:tr>
    </w:tbl>
    <w:p w:rsidR="000D43EE" w:rsidRDefault="000D43EE" w:rsidP="000D43EE">
      <w:pPr>
        <w:overflowPunct w:val="0"/>
        <w:jc w:val="center"/>
        <w:textAlignment w:val="baseline"/>
        <w:rPr>
          <w:rFonts w:eastAsia="Times New Roman"/>
          <w:b/>
          <w:sz w:val="28"/>
          <w:szCs w:val="28"/>
        </w:rPr>
      </w:pPr>
    </w:p>
    <w:p w:rsidR="000D43EE" w:rsidRPr="00015020" w:rsidRDefault="000D43EE" w:rsidP="000D43EE">
      <w:pPr>
        <w:overflowPunct w:val="0"/>
        <w:jc w:val="center"/>
        <w:textAlignment w:val="baseline"/>
        <w:rPr>
          <w:rFonts w:eastAsia="Times New Roman"/>
          <w:b/>
          <w:sz w:val="28"/>
          <w:szCs w:val="28"/>
        </w:rPr>
      </w:pPr>
    </w:p>
    <w:p w:rsidR="000D43EE" w:rsidRPr="004D2538" w:rsidRDefault="000D43EE" w:rsidP="000D43EE">
      <w:pPr>
        <w:overflowPunct w:val="0"/>
        <w:jc w:val="center"/>
        <w:textAlignment w:val="baseline"/>
        <w:rPr>
          <w:sz w:val="28"/>
          <w:szCs w:val="28"/>
        </w:rPr>
      </w:pPr>
    </w:p>
    <w:p w:rsidR="00196E9F" w:rsidRDefault="00196E9F"/>
    <w:sectPr w:rsidR="00196E9F" w:rsidSect="00CE426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D63CC"/>
    <w:multiLevelType w:val="hybridMultilevel"/>
    <w:tmpl w:val="B212E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3EE"/>
    <w:rsid w:val="000343BE"/>
    <w:rsid w:val="000D43EE"/>
    <w:rsid w:val="00196E9F"/>
    <w:rsid w:val="001F30A8"/>
    <w:rsid w:val="002366BB"/>
    <w:rsid w:val="003B0CCE"/>
    <w:rsid w:val="003F30BB"/>
    <w:rsid w:val="00401B35"/>
    <w:rsid w:val="00470DD9"/>
    <w:rsid w:val="009B5EF9"/>
    <w:rsid w:val="00C17085"/>
    <w:rsid w:val="00D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3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70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08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</dc:creator>
  <cp:lastModifiedBy>Кузьмин Алексей Михайлович</cp:lastModifiedBy>
  <cp:revision>7</cp:revision>
  <cp:lastPrinted>2013-04-22T09:53:00Z</cp:lastPrinted>
  <dcterms:created xsi:type="dcterms:W3CDTF">2013-04-17T05:05:00Z</dcterms:created>
  <dcterms:modified xsi:type="dcterms:W3CDTF">2013-04-23T10:21:00Z</dcterms:modified>
</cp:coreProperties>
</file>